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61D8"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合肥工业大学“大美斛兵”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奖教金申报表</w:t>
      </w:r>
    </w:p>
    <w:tbl>
      <w:tblPr>
        <w:tblStyle w:val="4"/>
        <w:tblpPr w:leftFromText="180" w:rightFromText="180" w:vertAnchor="text" w:horzAnchor="page" w:tblpX="1068" w:tblpY="44"/>
        <w:tblOverlap w:val="never"/>
        <w:tblW w:w="10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33"/>
        <w:gridCol w:w="1032"/>
        <w:gridCol w:w="975"/>
        <w:gridCol w:w="1081"/>
        <w:gridCol w:w="1362"/>
        <w:gridCol w:w="1992"/>
        <w:gridCol w:w="2305"/>
      </w:tblGrid>
      <w:tr w14:paraId="770D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 w14:paraId="60245CA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 w14:paraId="28C9095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6B09E1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1" w:type="dxa"/>
            <w:noWrap w:val="0"/>
            <w:vAlign w:val="center"/>
          </w:tcPr>
          <w:p w14:paraId="4DC4EE0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6CE720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92" w:type="dxa"/>
            <w:noWrap w:val="0"/>
            <w:vAlign w:val="center"/>
          </w:tcPr>
          <w:p w14:paraId="7AE51A1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noWrap w:val="0"/>
            <w:vAlign w:val="center"/>
          </w:tcPr>
          <w:p w14:paraId="2B1C7AB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（照片）</w:t>
            </w:r>
          </w:p>
        </w:tc>
      </w:tr>
      <w:tr w14:paraId="2125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 w14:paraId="3ED3A2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来校</w:t>
            </w:r>
          </w:p>
          <w:p w14:paraId="00A57D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1C2E1C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8CB1D7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992" w:type="dxa"/>
            <w:noWrap w:val="0"/>
            <w:vAlign w:val="center"/>
          </w:tcPr>
          <w:p w14:paraId="47A701D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5C06D12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D88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 w14:paraId="7992080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3088" w:type="dxa"/>
            <w:gridSpan w:val="3"/>
            <w:noWrap w:val="0"/>
            <w:vAlign w:val="center"/>
          </w:tcPr>
          <w:p w14:paraId="3DEFB3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2702D1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 w14:paraId="0EE350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Merge w:val="continue"/>
            <w:noWrap w:val="0"/>
            <w:vAlign w:val="center"/>
          </w:tcPr>
          <w:p w14:paraId="15FE0801"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68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66" w:type="dxa"/>
            <w:gridSpan w:val="2"/>
            <w:noWrap w:val="0"/>
            <w:vAlign w:val="center"/>
          </w:tcPr>
          <w:p w14:paraId="35A7CD7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6442" w:type="dxa"/>
            <w:gridSpan w:val="5"/>
            <w:noWrap w:val="0"/>
            <w:vAlign w:val="center"/>
          </w:tcPr>
          <w:p w14:paraId="722F728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大美斛兵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”拼搏奖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“大美斛兵”育人奖</w:t>
            </w:r>
          </w:p>
        </w:tc>
        <w:tc>
          <w:tcPr>
            <w:tcW w:w="2305" w:type="dxa"/>
            <w:vMerge w:val="continue"/>
            <w:noWrap w:val="0"/>
            <w:vAlign w:val="center"/>
          </w:tcPr>
          <w:p w14:paraId="50313CAA"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70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5" w:hRule="atLeast"/>
        </w:trPr>
        <w:tc>
          <w:tcPr>
            <w:tcW w:w="833" w:type="dxa"/>
            <w:noWrap w:val="0"/>
            <w:textDirection w:val="tbLrV"/>
            <w:vAlign w:val="center"/>
          </w:tcPr>
          <w:p w14:paraId="2FC4AC0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近三年工作业绩</w:t>
            </w:r>
          </w:p>
        </w:tc>
        <w:tc>
          <w:tcPr>
            <w:tcW w:w="9280" w:type="dxa"/>
            <w:gridSpan w:val="7"/>
            <w:noWrap w:val="0"/>
            <w:vAlign w:val="top"/>
          </w:tcPr>
          <w:p w14:paraId="3B2E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拼搏奖申报者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：着重填写在人才培养、学科发展、科学研究、宣传教育等方面的情况；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育人奖申报者：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着重填写在教学、科研、党（团）组织和班级建设、学生第二课堂活动、志愿服务等方面的情况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  <w:shd w:val="clear"/>
                <w:lang w:eastAsia="zh-CN"/>
              </w:rPr>
              <w:t>时间范围：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eastAsia="zh-CN"/>
              </w:rPr>
              <w:t>填写近三年（自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val="en-US" w:eastAsia="zh-CN"/>
              </w:rPr>
              <w:t>2022年以来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/>
                <w:lang w:val="en-US" w:eastAsia="zh-CN"/>
              </w:rPr>
              <w:t>的业绩，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并附相关支撑材料扫描件，页面不够可另加页。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</w:p>
          <w:p w14:paraId="77CF2CA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E01407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4040913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7758AB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CD4ED49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6ABBAC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EBF081B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B3BCB49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B48196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FE382D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7C7870A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E7276AD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7A16558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128FD2C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D67F495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5419E7C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3A19626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688E3AF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7246468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申请人签名：                                              年   月   日</w:t>
            </w:r>
          </w:p>
        </w:tc>
      </w:tr>
      <w:tr w14:paraId="7388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833" w:type="dxa"/>
            <w:noWrap w:val="0"/>
            <w:textDirection w:val="tbLrV"/>
            <w:vAlign w:val="center"/>
          </w:tcPr>
          <w:p w14:paraId="0F3328E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评审组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280" w:type="dxa"/>
            <w:gridSpan w:val="7"/>
            <w:noWrap w:val="0"/>
            <w:vAlign w:val="center"/>
          </w:tcPr>
          <w:p w14:paraId="57976F80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899BC8A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38A3B3C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05DB403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260C66F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27AF044"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评委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签名：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 w14:paraId="7F98B3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4A31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zU0ZTUzMTMzYmE5ZDY2ZDdjYjhhZTJiNDI4YmQifQ=="/>
  </w:docVars>
  <w:rsids>
    <w:rsidRoot w:val="3D795101"/>
    <w:rsid w:val="2076701D"/>
    <w:rsid w:val="2AB4243A"/>
    <w:rsid w:val="2C9862C0"/>
    <w:rsid w:val="37380019"/>
    <w:rsid w:val="374448FF"/>
    <w:rsid w:val="3B4C0637"/>
    <w:rsid w:val="3D795101"/>
    <w:rsid w:val="55C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2022-03-21T06:57:00Z</dcterms:created>
  <dc:creator>asus</dc:creator>
  <cp:lastModifiedBy>晨风</cp:lastModifiedBy>
  <dcterms:modified xsi:type="dcterms:W3CDTF">2024-11-28T09:14:19Z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98C798C004CB4FC8A3CCAD88D9569421_13</vt:lpwstr>
  </property>
</Properties>
</file>